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81" w:rsidRDefault="006A44D6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76d505401174a"/>
      <w:bookmarkStart w:id="2" w:name="preview_conte4863c63f6338"/>
      <w:bookmarkEnd w:id="0"/>
      <w:bookmarkEnd w:id="1"/>
      <w:bookmarkEnd w:id="2"/>
      <w:r>
        <w:rPr>
          <w:shd w:val="clear" w:color="auto" w:fill="FFFFFF"/>
        </w:rPr>
        <w:t>ALLEGATO C) “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Insussistenza</w:t>
      </w:r>
      <w:proofErr w:type="spellEnd"/>
      <w:r>
        <w:rPr>
          <w:shd w:val="clear" w:color="auto" w:fill="FFFFFF"/>
        </w:rPr>
        <w:t xml:space="preserve"> Cause </w:t>
      </w:r>
      <w:proofErr w:type="spellStart"/>
      <w:r>
        <w:rPr>
          <w:shd w:val="clear" w:color="auto" w:fill="FFFFFF"/>
        </w:rPr>
        <w:t>Incompatibilità</w:t>
      </w:r>
      <w:proofErr w:type="spellEnd"/>
      <w:r>
        <w:rPr>
          <w:shd w:val="clear" w:color="auto" w:fill="FFFFFF"/>
        </w:rPr>
        <w:t>”</w:t>
      </w:r>
    </w:p>
    <w:p w:rsidR="00340681" w:rsidRDefault="006A44D6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Cause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bookmarkStart w:id="3" w:name="parent_elementb32f140f3237e"/>
      <w:bookmarkStart w:id="4" w:name="preview_conta93a75dc7fdcf"/>
      <w:bookmarkEnd w:id="3"/>
      <w:bookmarkEnd w:id="4"/>
      <w:r w:rsidRPr="006A44D6">
        <w:rPr>
          <w:rStyle w:val="StrongEmphasis"/>
          <w:color w:val="000000"/>
          <w:shd w:val="clear" w:color="auto" w:fill="FFFFFF"/>
        </w:rPr>
        <w:t>Prot. 0002315/U del 22/04/2024</w:t>
      </w:r>
      <w:bookmarkStart w:id="5" w:name="_GoBack"/>
      <w:bookmarkEnd w:id="5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6" w:name="x_810391079912013825"/>
      <w:bookmarkEnd w:id="6"/>
      <w:r>
        <w:rPr>
          <w:rStyle w:val="Enfasicorsivo"/>
          <w:shd w:val="clear" w:color="auto" w:fill="FFFFFF"/>
        </w:rPr>
        <w:t xml:space="preserve">D.M. 66/2023 - </w:t>
      </w:r>
      <w:r>
        <w:rPr>
          <w:rStyle w:val="Enfasicorsivo"/>
          <w:shd w:val="clear" w:color="auto" w:fill="FFFFFF"/>
        </w:rPr>
        <w:t xml:space="preserve">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</w:t>
      </w:r>
      <w:r>
        <w:rPr>
          <w:rStyle w:val="Enfasicorsivo"/>
          <w:shd w:val="clear" w:color="auto" w:fill="FFFFFF"/>
        </w:rPr>
        <w:t>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J44D23003190006</w:t>
      </w:r>
    </w:p>
    <w:p w:rsidR="00340681" w:rsidRDefault="006A44D6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8" w:name="x_682218676201717761"/>
      <w:bookmarkEnd w:id="8"/>
      <w:r>
        <w:rPr>
          <w:shd w:val="clear" w:color="auto" w:fill="FFFFFF"/>
        </w:rPr>
        <w:t>Dida Form 24</w:t>
      </w:r>
    </w:p>
    <w:p w:rsidR="00340681" w:rsidRDefault="006A44D6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9" w:name="x_682218676170391553"/>
      <w:bookmarkEnd w:id="9"/>
      <w:r>
        <w:rPr>
          <w:shd w:val="clear" w:color="auto" w:fill="FFFFFF"/>
        </w:rPr>
        <w:t>M4C1I2.1-2023-1222-P-37485</w:t>
      </w:r>
    </w:p>
    <w:p w:rsidR="00340681" w:rsidRDefault="006A44D6">
      <w:pPr>
        <w:pStyle w:val="Corpotesto"/>
        <w:spacing w:after="0"/>
        <w:ind w:left="567" w:right="567"/>
        <w:rPr>
          <w:shd w:val="clear" w:color="auto" w:fill="FFFFFF"/>
        </w:rPr>
      </w:pPr>
      <w:bookmarkStart w:id="10" w:name="parent_element42a9d70ea7492"/>
      <w:bookmarkStart w:id="11" w:name="preview_cont14be84b205d7f"/>
      <w:bookmarkEnd w:id="10"/>
      <w:bookmarkEnd w:id="11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12" w:name="x_706010978209857537"/>
      <w:bookmarkEnd w:id="12"/>
      <w:r>
        <w:rPr>
          <w:shd w:val="clear" w:color="auto" w:fill="FFFFFF"/>
        </w:rPr>
        <w:t>2023/2024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________________________________ ,</w:t>
      </w:r>
    </w:p>
    <w:p w:rsidR="00340681" w:rsidRDefault="006A44D6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340681" w:rsidRDefault="006A44D6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delle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richiamate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>. 76 del D.P.R. 28/12/20</w:t>
      </w:r>
      <w:r>
        <w:rPr>
          <w:shd w:val="clear" w:color="auto" w:fill="FFFFFF"/>
        </w:rPr>
        <w:t xml:space="preserve">00 N. 445, in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mendaci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decadenza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benefici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eventualmente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conseguenti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provvedimento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emanato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sulla</w:t>
      </w:r>
      <w:proofErr w:type="spellEnd"/>
      <w:r>
        <w:rPr>
          <w:shd w:val="clear" w:color="auto" w:fill="FFFFFF"/>
        </w:rPr>
        <w:t xml:space="preserve"> base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veritiere</w:t>
      </w:r>
      <w:proofErr w:type="spellEnd"/>
      <w:r>
        <w:rPr>
          <w:shd w:val="clear" w:color="auto" w:fill="FFFFFF"/>
        </w:rPr>
        <w:t xml:space="preserve">, di cui </w:t>
      </w:r>
      <w:proofErr w:type="spellStart"/>
      <w:r>
        <w:rPr>
          <w:shd w:val="clear" w:color="auto" w:fill="FFFFFF"/>
        </w:rPr>
        <w:t>all’art</w:t>
      </w:r>
      <w:proofErr w:type="spellEnd"/>
      <w:r>
        <w:rPr>
          <w:shd w:val="clear" w:color="auto" w:fill="FFFFFF"/>
        </w:rPr>
        <w:t xml:space="preserve">. 75 del D.P.R. 28/12/2000 n. 445 ai </w:t>
      </w:r>
      <w:proofErr w:type="spellStart"/>
      <w:r>
        <w:rPr>
          <w:shd w:val="clear" w:color="auto" w:fill="FFFFFF"/>
        </w:rPr>
        <w:t>sensi</w:t>
      </w:r>
      <w:proofErr w:type="spellEnd"/>
      <w:r>
        <w:rPr>
          <w:shd w:val="clear" w:color="auto" w:fill="FFFFFF"/>
        </w:rPr>
        <w:t xml:space="preserve"> e per </w:t>
      </w:r>
      <w:proofErr w:type="spellStart"/>
      <w:r>
        <w:rPr>
          <w:shd w:val="clear" w:color="auto" w:fill="FFFFFF"/>
        </w:rPr>
        <w:t>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effetti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dell’art</w:t>
      </w:r>
      <w:proofErr w:type="spellEnd"/>
      <w:r>
        <w:rPr>
          <w:shd w:val="clear" w:color="auto" w:fill="FFFFFF"/>
        </w:rPr>
        <w:t>. 47</w:t>
      </w:r>
      <w:r>
        <w:rPr>
          <w:shd w:val="clear" w:color="auto" w:fill="FFFFFF"/>
        </w:rPr>
        <w:t xml:space="preserve"> del citato D.P.R. 445/2000, sotto la propria </w:t>
      </w:r>
      <w:proofErr w:type="spellStart"/>
      <w:r>
        <w:rPr>
          <w:shd w:val="clear" w:color="auto" w:fill="FFFFFF"/>
        </w:rPr>
        <w:t>responsabilità</w:t>
      </w:r>
      <w:proofErr w:type="spellEnd"/>
    </w:p>
    <w:p w:rsidR="00340681" w:rsidRDefault="006A44D6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340681" w:rsidRDefault="006A44D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340681" w:rsidRDefault="006A44D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</w:t>
      </w:r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_______________________;</w:t>
      </w:r>
    </w:p>
    <w:p w:rsidR="00340681" w:rsidRDefault="006A44D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340681" w:rsidRDefault="006A44D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</w:t>
      </w:r>
      <w:r>
        <w:rPr>
          <w:color w:val="000000"/>
          <w:shd w:val="clear" w:color="auto" w:fill="FFFFFF"/>
        </w:rPr>
        <w:t xml:space="preserve">pendente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340681" w:rsidRDefault="006A44D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340681" w:rsidRDefault="006A44D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340681" w:rsidRDefault="006A44D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caratt</w:t>
      </w:r>
      <w:r>
        <w:rPr>
          <w:color w:val="000000"/>
          <w:shd w:val="clear" w:color="auto" w:fill="FFFFFF"/>
        </w:rPr>
        <w:t xml:space="preserve">ere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rispetto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340681" w:rsidRDefault="006A44D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</w:t>
      </w:r>
      <w:r>
        <w:rPr>
          <w:color w:val="000000"/>
          <w:shd w:val="clear" w:color="auto" w:fill="FFFFFF"/>
        </w:rPr>
        <w:t>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340681" w:rsidRDefault="006A44D6">
      <w:pPr>
        <w:pStyle w:val="Corpotesto"/>
        <w:spacing w:after="0"/>
        <w:ind w:left="567" w:right="567"/>
        <w:rPr>
          <w:shd w:val="clear" w:color="auto" w:fill="FFFFFF"/>
        </w:rPr>
      </w:pPr>
      <w:bookmarkStart w:id="13" w:name="parent_element9715cacd26e23"/>
      <w:bookmarkStart w:id="14" w:name="preview_contc26350ffcffea"/>
      <w:bookmarkEnd w:id="13"/>
      <w:bookmarkEnd w:id="14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</w:t>
      </w:r>
      <w:r>
        <w:rPr>
          <w:shd w:val="clear" w:color="auto" w:fill="FFFFFF"/>
        </w:rPr>
        <w:t>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340681" w:rsidRDefault="006A44D6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34068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BEF"/>
    <w:multiLevelType w:val="multilevel"/>
    <w:tmpl w:val="AA3074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C993E58"/>
    <w:multiLevelType w:val="multilevel"/>
    <w:tmpl w:val="0518E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81"/>
    <w:rsid w:val="00340681"/>
    <w:rsid w:val="006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7FC"/>
  <w15:docId w15:val="{12552292-AA3B-41DE-BB54-12B42C4C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Emma D'Agostaro</cp:lastModifiedBy>
  <cp:revision>1</cp:revision>
  <dcterms:created xsi:type="dcterms:W3CDTF">2024-04-22T06:14:00Z</dcterms:created>
  <dcterms:modified xsi:type="dcterms:W3CDTF">2024-04-22T06:15:00Z</dcterms:modified>
  <dc:language>en-US</dc:language>
</cp:coreProperties>
</file>